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0E54B1" w14:textId="7E9333C4" w:rsidR="00E70126" w:rsidRDefault="00E70126" w:rsidP="00E70126">
      <w:pPr>
        <w:spacing w:line="360" w:lineRule="auto"/>
        <w:rPr>
          <w:rFonts w:ascii="Arial Narrow" w:hAnsi="Arial Narrow"/>
        </w:rPr>
      </w:pPr>
      <w:r w:rsidRPr="00CD0037">
        <w:rPr>
          <w:rFonts w:ascii="Arial Narrow" w:hAnsi="Arial Narrow"/>
        </w:rPr>
        <w:t>Name: ______________________________________________</w:t>
      </w:r>
      <w:r w:rsidRPr="00CD0037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</w:t>
      </w:r>
      <w:r w:rsidRPr="00CD0037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ab/>
      </w:r>
      <w:r w:rsidRPr="00CD0037">
        <w:rPr>
          <w:rFonts w:ascii="Arial Narrow" w:hAnsi="Arial Narrow"/>
        </w:rPr>
        <w:t xml:space="preserve">  </w:t>
      </w:r>
      <w:r w:rsidRPr="00B602DB">
        <w:rPr>
          <w:rFonts w:ascii="Arial Narrow" w:hAnsi="Arial Narrow"/>
          <w:b/>
          <w:bCs/>
        </w:rPr>
        <w:t xml:space="preserve">Due Date: </w:t>
      </w:r>
      <w:r>
        <w:rPr>
          <w:rFonts w:ascii="Arial Narrow" w:hAnsi="Arial Narrow"/>
          <w:b/>
          <w:bCs/>
        </w:rPr>
        <w:t xml:space="preserve">November </w:t>
      </w:r>
      <w:r w:rsidR="003B5575">
        <w:rPr>
          <w:rFonts w:ascii="Arial Narrow" w:hAnsi="Arial Narrow"/>
          <w:b/>
          <w:bCs/>
        </w:rPr>
        <w:t>24</w:t>
      </w:r>
      <w:r w:rsidR="004B1576">
        <w:rPr>
          <w:rFonts w:ascii="Arial Narrow" w:hAnsi="Arial Narrow"/>
          <w:b/>
          <w:bCs/>
        </w:rPr>
        <w:t xml:space="preserve">, </w:t>
      </w:r>
      <w:r w:rsidRPr="00B602DB">
        <w:rPr>
          <w:rFonts w:ascii="Arial Narrow" w:hAnsi="Arial Narrow"/>
          <w:b/>
          <w:bCs/>
        </w:rPr>
        <w:t>2019</w:t>
      </w:r>
    </w:p>
    <w:p w14:paraId="29D40230" w14:textId="5F2E1198" w:rsidR="00E70126" w:rsidRPr="00CD0037" w:rsidRDefault="00E70126" w:rsidP="00E70126">
      <w:pPr>
        <w:spacing w:line="360" w:lineRule="auto"/>
        <w:rPr>
          <w:rFonts w:ascii="Arial Narrow" w:hAnsi="Arial Narrow"/>
        </w:rPr>
      </w:pPr>
      <w:r>
        <w:rPr>
          <w:rFonts w:ascii="Gill Sans Ultra Bold" w:hAnsi="Gill Sans Ultra Bold"/>
          <w:sz w:val="36"/>
          <w:szCs w:val="36"/>
        </w:rPr>
        <w:t xml:space="preserve">Reading Response- </w:t>
      </w:r>
      <w:r w:rsidR="00C32AF6">
        <w:rPr>
          <w:rFonts w:ascii="Gill Sans Ultra Bold" w:hAnsi="Gill Sans Ultra Bold"/>
          <w:sz w:val="36"/>
          <w:szCs w:val="36"/>
        </w:rPr>
        <w:t>Non-</w:t>
      </w:r>
      <w:r>
        <w:rPr>
          <w:rFonts w:ascii="Gill Sans Ultra Bold" w:hAnsi="Gill Sans Ultra Bold"/>
          <w:sz w:val="36"/>
          <w:szCs w:val="36"/>
        </w:rPr>
        <w:t>Fiction 1</w:t>
      </w:r>
      <w:r w:rsidRPr="00CD0037">
        <w:rPr>
          <w:rFonts w:ascii="Gill Sans Ultra Bold" w:hAnsi="Gill Sans Ultra Bold"/>
          <w:sz w:val="36"/>
          <w:szCs w:val="36"/>
        </w:rPr>
        <w:tab/>
      </w:r>
      <w:r>
        <w:rPr>
          <w:rFonts w:ascii="Arial Narrow" w:hAnsi="Arial Narrow"/>
        </w:rPr>
        <w:tab/>
      </w:r>
      <w:r w:rsidRPr="00CD0037">
        <w:rPr>
          <w:rFonts w:ascii="Arial Narrow" w:hAnsi="Arial Narrow"/>
        </w:rPr>
        <w:t>Book # __</w:t>
      </w:r>
      <w:r w:rsidR="003B5575">
        <w:rPr>
          <w:rFonts w:ascii="Arial Narrow" w:hAnsi="Arial Narrow"/>
        </w:rPr>
        <w:t>2</w:t>
      </w:r>
      <w:r w:rsidRPr="00CD0037">
        <w:rPr>
          <w:rFonts w:ascii="Arial Narrow" w:hAnsi="Arial Narrow"/>
        </w:rPr>
        <w:t>__</w:t>
      </w:r>
    </w:p>
    <w:p w14:paraId="4564B6E4" w14:textId="77777777" w:rsidR="00E70126" w:rsidRPr="00CD0037" w:rsidRDefault="00E70126" w:rsidP="00C32AF6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Title: ________________________________________________      Level: ______             </w:t>
      </w:r>
      <w:r w:rsidRPr="00CD0037">
        <w:rPr>
          <w:rFonts w:ascii="Arial Narrow" w:hAnsi="Arial Narrow"/>
        </w:rPr>
        <w:t>Sticky Notes: _________</w:t>
      </w:r>
    </w:p>
    <w:p w14:paraId="43C91F4C" w14:textId="77777777" w:rsidR="00E70126" w:rsidRDefault="00E70126" w:rsidP="00C32AF6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Author: ____________________________________                                                 </w:t>
      </w:r>
      <w:r w:rsidRPr="00CD0037">
        <w:rPr>
          <w:rFonts w:ascii="Arial Narrow" w:hAnsi="Arial Narrow"/>
        </w:rPr>
        <w:t>Genre: ____________________</w:t>
      </w:r>
    </w:p>
    <w:p w14:paraId="15C2719E" w14:textId="77777777" w:rsidR="00E70126" w:rsidRDefault="00E70126" w:rsidP="00E70126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Marking Period this book counts towards: _____________________</w:t>
      </w:r>
      <w:r>
        <w:rPr>
          <w:rFonts w:ascii="Arial Narrow" w:hAnsi="Arial Narrow"/>
        </w:rPr>
        <w:tab/>
        <w:t xml:space="preserve">Recorded on Reading Log:   </w:t>
      </w:r>
      <w:r w:rsidRPr="007A677C">
        <w:rPr>
          <w:rFonts w:ascii="Arial Narrow" w:hAnsi="Arial Narrow"/>
          <w:b/>
        </w:rPr>
        <w:t>YES</w:t>
      </w:r>
      <w:r>
        <w:rPr>
          <w:rFonts w:ascii="Arial Narrow" w:hAnsi="Arial Narrow"/>
        </w:rPr>
        <w:t xml:space="preserve">   or    </w:t>
      </w:r>
      <w:r w:rsidRPr="007A677C">
        <w:rPr>
          <w:rFonts w:ascii="Arial Narrow" w:hAnsi="Arial Narrow"/>
          <w:b/>
        </w:rPr>
        <w:t>NO</w:t>
      </w:r>
    </w:p>
    <w:p w14:paraId="4569C8B5" w14:textId="77777777" w:rsidR="00680D23" w:rsidRPr="007A5212" w:rsidRDefault="00680D23" w:rsidP="00982A2C">
      <w:pPr>
        <w:rPr>
          <w:rFonts w:ascii="Georgia" w:hAnsi="Georgia"/>
          <w:b/>
          <w:i/>
        </w:rPr>
      </w:pPr>
      <w:r w:rsidRPr="007A5212">
        <w:rPr>
          <w:rFonts w:ascii="Georgia" w:hAnsi="Georgia"/>
        </w:rPr>
        <w:t xml:space="preserve">        </w:t>
      </w:r>
    </w:p>
    <w:p w14:paraId="06459562" w14:textId="77777777" w:rsidR="00636C6B" w:rsidRPr="007A5212" w:rsidRDefault="00636C6B">
      <w:pPr>
        <w:rPr>
          <w:rFonts w:ascii="Georgia" w:hAnsi="Georgia"/>
        </w:rPr>
      </w:pPr>
    </w:p>
    <w:p w14:paraId="36808AF9" w14:textId="18D76B71" w:rsidR="00EF16DA" w:rsidRDefault="00C32AF6" w:rsidP="00F2542E">
      <w:pPr>
        <w:rPr>
          <w:rFonts w:ascii="Georgia" w:hAnsi="Georgia"/>
        </w:rPr>
      </w:pPr>
      <w:r>
        <w:rPr>
          <w:rFonts w:ascii="Georgia" w:hAnsi="Georgia"/>
          <w:b/>
        </w:rPr>
        <w:t>Please write a s</w:t>
      </w:r>
      <w:r w:rsidR="00F2542E" w:rsidRPr="007A5212">
        <w:rPr>
          <w:rFonts w:ascii="Georgia" w:hAnsi="Georgia"/>
          <w:b/>
        </w:rPr>
        <w:t>ummary</w:t>
      </w:r>
      <w:r w:rsidR="00EF16DA">
        <w:rPr>
          <w:rFonts w:ascii="Georgia" w:hAnsi="Georgia"/>
          <w:b/>
        </w:rPr>
        <w:t xml:space="preserve"> of the text including the main idea and at least </w:t>
      </w:r>
      <w:r w:rsidR="00EF16DA" w:rsidRPr="003B5575">
        <w:rPr>
          <w:rFonts w:ascii="Georgia" w:hAnsi="Georgia"/>
          <w:b/>
          <w:u w:val="single"/>
        </w:rPr>
        <w:t xml:space="preserve">four </w:t>
      </w:r>
      <w:r w:rsidR="00EF16DA">
        <w:rPr>
          <w:rFonts w:ascii="Georgia" w:hAnsi="Georgia"/>
          <w:b/>
        </w:rPr>
        <w:t>key details</w:t>
      </w:r>
      <w:r w:rsidR="00F2542E" w:rsidRPr="007A5212">
        <w:rPr>
          <w:rFonts w:ascii="Georgia" w:hAnsi="Georgia"/>
          <w:b/>
        </w:rPr>
        <w:t>:</w:t>
      </w:r>
      <w:r w:rsidR="00F2542E" w:rsidRPr="007A5212">
        <w:rPr>
          <w:rFonts w:ascii="Georgia" w:hAnsi="Georgia"/>
        </w:rPr>
        <w:t xml:space="preserve"> </w:t>
      </w:r>
    </w:p>
    <w:p w14:paraId="7C603909" w14:textId="77777777" w:rsidR="00EF16DA" w:rsidRDefault="00EF16DA" w:rsidP="00F2542E">
      <w:pPr>
        <w:rPr>
          <w:rFonts w:ascii="Georgia" w:hAnsi="Georgia"/>
        </w:rPr>
      </w:pPr>
    </w:p>
    <w:p w14:paraId="12791285" w14:textId="77777777" w:rsidR="00F2542E" w:rsidRDefault="00F2542E" w:rsidP="00F2542E">
      <w:pPr>
        <w:rPr>
          <w:rFonts w:ascii="Georgia" w:hAnsi="Georgia"/>
        </w:rPr>
      </w:pPr>
      <w:r w:rsidRPr="007A5212">
        <w:rPr>
          <w:rFonts w:ascii="Georgia" w:hAnsi="Georgia"/>
        </w:rPr>
        <w:t>____________________________________</w:t>
      </w:r>
      <w:r w:rsidR="007A5212">
        <w:rPr>
          <w:rFonts w:ascii="Georgia" w:hAnsi="Georgia"/>
        </w:rPr>
        <w:t>______________________</w:t>
      </w:r>
      <w:r w:rsidR="00EF16DA">
        <w:rPr>
          <w:rFonts w:ascii="Georgia" w:hAnsi="Georgia"/>
        </w:rPr>
        <w:t>_________</w:t>
      </w:r>
      <w:r w:rsidR="007A5212">
        <w:rPr>
          <w:rFonts w:ascii="Georgia" w:hAnsi="Georgia"/>
        </w:rPr>
        <w:t>_</w:t>
      </w:r>
      <w:r w:rsidRPr="007A5212">
        <w:rPr>
          <w:rFonts w:ascii="Georgia" w:hAnsi="Georgia"/>
        </w:rPr>
        <w:t xml:space="preserve"> </w:t>
      </w:r>
    </w:p>
    <w:p w14:paraId="49C842B8" w14:textId="77777777" w:rsidR="007A5212" w:rsidRPr="007A5212" w:rsidRDefault="007A5212" w:rsidP="00F2542E">
      <w:pPr>
        <w:rPr>
          <w:rFonts w:ascii="Georgia" w:hAnsi="Georgia"/>
        </w:rPr>
      </w:pPr>
    </w:p>
    <w:p w14:paraId="22B474D9" w14:textId="77777777" w:rsidR="00F2542E" w:rsidRPr="007A5212" w:rsidRDefault="00F2542E" w:rsidP="00F2542E">
      <w:pPr>
        <w:rPr>
          <w:rFonts w:ascii="Georgia" w:hAnsi="Georgia"/>
        </w:rPr>
      </w:pPr>
      <w:r w:rsidRPr="007A5212">
        <w:rPr>
          <w:rFonts w:ascii="Georgia" w:hAnsi="Georgia"/>
        </w:rPr>
        <w:t>____________________________________</w:t>
      </w:r>
      <w:r w:rsidR="00693DED">
        <w:rPr>
          <w:rFonts w:ascii="Georgia" w:hAnsi="Georgia"/>
        </w:rPr>
        <w:t>_______________________________</w:t>
      </w:r>
    </w:p>
    <w:p w14:paraId="7FF360CD" w14:textId="77777777" w:rsidR="00F2542E" w:rsidRPr="007A5212" w:rsidRDefault="00F2542E" w:rsidP="00F2542E">
      <w:pPr>
        <w:rPr>
          <w:rFonts w:ascii="Georgia" w:hAnsi="Georgia"/>
        </w:rPr>
      </w:pPr>
    </w:p>
    <w:p w14:paraId="36D58C9D" w14:textId="77777777" w:rsidR="00982A2C" w:rsidRDefault="00F2542E" w:rsidP="00F2542E">
      <w:pPr>
        <w:rPr>
          <w:rFonts w:ascii="Georgia" w:hAnsi="Georgia"/>
        </w:rPr>
      </w:pPr>
      <w:r w:rsidRPr="007A5212">
        <w:rPr>
          <w:rFonts w:ascii="Georgia" w:hAnsi="Georgia"/>
        </w:rPr>
        <w:t>____________________________________________________________________</w:t>
      </w:r>
    </w:p>
    <w:p w14:paraId="39802B7E" w14:textId="77777777" w:rsidR="007A5212" w:rsidRPr="007A5212" w:rsidRDefault="007A5212" w:rsidP="00F2542E">
      <w:pPr>
        <w:rPr>
          <w:rFonts w:ascii="Georgia" w:hAnsi="Georgia"/>
        </w:rPr>
      </w:pPr>
    </w:p>
    <w:p w14:paraId="05114D0E" w14:textId="77777777" w:rsidR="00982A2C" w:rsidRDefault="00982A2C" w:rsidP="00982A2C">
      <w:pPr>
        <w:rPr>
          <w:rFonts w:ascii="Georgia" w:hAnsi="Georgia"/>
        </w:rPr>
      </w:pPr>
      <w:r w:rsidRPr="007A5212">
        <w:rPr>
          <w:rFonts w:ascii="Georgia" w:hAnsi="Georgia"/>
        </w:rPr>
        <w:t>____________________________________________________________________</w:t>
      </w:r>
    </w:p>
    <w:p w14:paraId="03C5C21E" w14:textId="77777777" w:rsidR="007A5212" w:rsidRPr="007A5212" w:rsidRDefault="007A5212" w:rsidP="00982A2C">
      <w:pPr>
        <w:rPr>
          <w:rFonts w:ascii="Georgia" w:hAnsi="Georgia"/>
        </w:rPr>
      </w:pPr>
    </w:p>
    <w:p w14:paraId="54B4BCEF" w14:textId="77777777" w:rsidR="00982A2C" w:rsidRDefault="00982A2C" w:rsidP="00982A2C">
      <w:pPr>
        <w:rPr>
          <w:rFonts w:ascii="Georgia" w:hAnsi="Georgia"/>
        </w:rPr>
      </w:pPr>
      <w:r w:rsidRPr="007A5212">
        <w:rPr>
          <w:rFonts w:ascii="Georgia" w:hAnsi="Georgia"/>
        </w:rPr>
        <w:t>____________________________________________________________________</w:t>
      </w:r>
    </w:p>
    <w:p w14:paraId="34C0F3F8" w14:textId="77777777" w:rsidR="007A5212" w:rsidRPr="007A5212" w:rsidRDefault="007A5212" w:rsidP="00982A2C">
      <w:pPr>
        <w:rPr>
          <w:rFonts w:ascii="Georgia" w:hAnsi="Georgia"/>
        </w:rPr>
      </w:pPr>
    </w:p>
    <w:p w14:paraId="695C2E15" w14:textId="77777777" w:rsidR="00982A2C" w:rsidRPr="007A5212" w:rsidRDefault="00982A2C" w:rsidP="00982A2C">
      <w:pPr>
        <w:rPr>
          <w:rFonts w:ascii="Georgia" w:hAnsi="Georgia"/>
        </w:rPr>
      </w:pPr>
      <w:r w:rsidRPr="007A5212">
        <w:rPr>
          <w:rFonts w:ascii="Georgia" w:hAnsi="Georgia"/>
        </w:rPr>
        <w:t>____________________________________________________________________</w:t>
      </w:r>
    </w:p>
    <w:p w14:paraId="1060D64A" w14:textId="77777777" w:rsidR="00982A2C" w:rsidRPr="007A5212" w:rsidRDefault="00982A2C" w:rsidP="00982A2C">
      <w:pPr>
        <w:rPr>
          <w:rFonts w:ascii="Georgia" w:hAnsi="Georgia"/>
        </w:rPr>
      </w:pPr>
    </w:p>
    <w:p w14:paraId="6E09959E" w14:textId="77777777" w:rsidR="00982A2C" w:rsidRPr="007A5212" w:rsidRDefault="00982A2C" w:rsidP="00982A2C">
      <w:pPr>
        <w:rPr>
          <w:rFonts w:ascii="Georgia" w:hAnsi="Georgia"/>
        </w:rPr>
      </w:pPr>
      <w:r w:rsidRPr="007A5212">
        <w:rPr>
          <w:rFonts w:ascii="Georgia" w:hAnsi="Georgia"/>
        </w:rPr>
        <w:t>____________________________________________________________________</w:t>
      </w:r>
    </w:p>
    <w:p w14:paraId="00BDCC35" w14:textId="77777777" w:rsidR="00982A2C" w:rsidRPr="007A5212" w:rsidRDefault="00982A2C" w:rsidP="00982A2C">
      <w:pPr>
        <w:rPr>
          <w:rFonts w:ascii="Georgia" w:hAnsi="Georgia"/>
        </w:rPr>
      </w:pPr>
    </w:p>
    <w:p w14:paraId="0C4FBFD6" w14:textId="77777777" w:rsidR="00982A2C" w:rsidRPr="007A5212" w:rsidRDefault="00982A2C" w:rsidP="00982A2C">
      <w:pPr>
        <w:rPr>
          <w:rFonts w:ascii="Georgia" w:hAnsi="Georgia"/>
        </w:rPr>
      </w:pPr>
      <w:r w:rsidRPr="007A5212">
        <w:rPr>
          <w:rFonts w:ascii="Georgia" w:hAnsi="Georgia"/>
        </w:rPr>
        <w:t>____________________________________________________________________</w:t>
      </w:r>
    </w:p>
    <w:p w14:paraId="6A7F1928" w14:textId="77777777" w:rsidR="00982A2C" w:rsidRPr="007A5212" w:rsidRDefault="00982A2C" w:rsidP="00982A2C">
      <w:pPr>
        <w:rPr>
          <w:rFonts w:ascii="Georgia" w:hAnsi="Georgia"/>
        </w:rPr>
      </w:pPr>
    </w:p>
    <w:p w14:paraId="28F50383" w14:textId="77777777" w:rsidR="00982A2C" w:rsidRPr="007A5212" w:rsidRDefault="00982A2C" w:rsidP="00982A2C">
      <w:pPr>
        <w:rPr>
          <w:rFonts w:ascii="Georgia" w:hAnsi="Georgia"/>
        </w:rPr>
      </w:pPr>
      <w:r w:rsidRPr="007A5212">
        <w:rPr>
          <w:rFonts w:ascii="Georgia" w:hAnsi="Georgia"/>
        </w:rPr>
        <w:t>____________________________________________________________________</w:t>
      </w:r>
    </w:p>
    <w:p w14:paraId="5A949101" w14:textId="77777777" w:rsidR="00113D6D" w:rsidRPr="007A5212" w:rsidRDefault="00113D6D" w:rsidP="00982A2C">
      <w:pPr>
        <w:rPr>
          <w:rFonts w:ascii="Georgia" w:hAnsi="Georgia"/>
        </w:rPr>
      </w:pPr>
    </w:p>
    <w:p w14:paraId="108BBA18" w14:textId="77777777" w:rsidR="00982A2C" w:rsidRDefault="00113D6D" w:rsidP="00982A2C">
      <w:pPr>
        <w:rPr>
          <w:rFonts w:ascii="Georgia" w:hAnsi="Georgia"/>
        </w:rPr>
      </w:pPr>
      <w:r w:rsidRPr="007A5212">
        <w:rPr>
          <w:rFonts w:ascii="Georgia" w:hAnsi="Georgia"/>
        </w:rPr>
        <w:t>____________________________________________________________________</w:t>
      </w:r>
    </w:p>
    <w:p w14:paraId="5B6EDF51" w14:textId="77777777" w:rsidR="008E3EDC" w:rsidRDefault="008E3EDC" w:rsidP="00982A2C">
      <w:pPr>
        <w:rPr>
          <w:rFonts w:ascii="Georgia" w:hAnsi="Georgia"/>
        </w:rPr>
      </w:pPr>
    </w:p>
    <w:p w14:paraId="477A13E5" w14:textId="77777777" w:rsidR="008E3EDC" w:rsidRDefault="008E3EDC" w:rsidP="008E3EDC">
      <w:pPr>
        <w:rPr>
          <w:rFonts w:ascii="Georgia" w:hAnsi="Georgia"/>
        </w:rPr>
      </w:pPr>
      <w:r w:rsidRPr="007A5212">
        <w:rPr>
          <w:rFonts w:ascii="Georgia" w:hAnsi="Georgia"/>
        </w:rPr>
        <w:t>____________________________________________________________________</w:t>
      </w:r>
    </w:p>
    <w:p w14:paraId="315A207E" w14:textId="77777777" w:rsidR="008E3EDC" w:rsidRDefault="008E3EDC" w:rsidP="00982A2C">
      <w:pPr>
        <w:rPr>
          <w:rFonts w:ascii="Georgia" w:hAnsi="Georgia"/>
        </w:rPr>
      </w:pPr>
    </w:p>
    <w:p w14:paraId="699D559E" w14:textId="77777777" w:rsidR="008E3EDC" w:rsidRDefault="008E3EDC" w:rsidP="008E3EDC">
      <w:pPr>
        <w:rPr>
          <w:rFonts w:ascii="Georgia" w:hAnsi="Georgia"/>
        </w:rPr>
      </w:pPr>
      <w:r w:rsidRPr="007A5212">
        <w:rPr>
          <w:rFonts w:ascii="Georgia" w:hAnsi="Georgia"/>
        </w:rPr>
        <w:t>____________________________________________________________________</w:t>
      </w:r>
    </w:p>
    <w:p w14:paraId="53EA720D" w14:textId="77777777" w:rsidR="008E3EDC" w:rsidRDefault="008E3EDC" w:rsidP="00982A2C">
      <w:pPr>
        <w:rPr>
          <w:rFonts w:ascii="Georgia" w:hAnsi="Georgia"/>
        </w:rPr>
      </w:pPr>
    </w:p>
    <w:p w14:paraId="64264CE3" w14:textId="77777777" w:rsidR="008E3EDC" w:rsidRDefault="008E3EDC" w:rsidP="008E3EDC">
      <w:pPr>
        <w:rPr>
          <w:rFonts w:ascii="Georgia" w:hAnsi="Georgia"/>
        </w:rPr>
      </w:pPr>
      <w:r w:rsidRPr="007A5212">
        <w:rPr>
          <w:rFonts w:ascii="Georgia" w:hAnsi="Georgia"/>
        </w:rPr>
        <w:t>____________________________________________________________________</w:t>
      </w:r>
    </w:p>
    <w:p w14:paraId="2C609D72" w14:textId="77777777" w:rsidR="008E3EDC" w:rsidRDefault="008E3EDC" w:rsidP="00982A2C">
      <w:pPr>
        <w:rPr>
          <w:rFonts w:ascii="Georgia" w:hAnsi="Georgia"/>
        </w:rPr>
      </w:pPr>
    </w:p>
    <w:p w14:paraId="1184F75B" w14:textId="77777777" w:rsidR="008E3EDC" w:rsidRDefault="008E3EDC" w:rsidP="008E3EDC">
      <w:pPr>
        <w:rPr>
          <w:rFonts w:ascii="Georgia" w:hAnsi="Georgia"/>
        </w:rPr>
      </w:pPr>
      <w:r w:rsidRPr="007A5212">
        <w:rPr>
          <w:rFonts w:ascii="Georgia" w:hAnsi="Georgia"/>
        </w:rPr>
        <w:t>____________________________________________________________________</w:t>
      </w:r>
    </w:p>
    <w:p w14:paraId="351228D7" w14:textId="77777777" w:rsidR="008E3EDC" w:rsidRDefault="008E3EDC" w:rsidP="00982A2C">
      <w:pPr>
        <w:rPr>
          <w:rFonts w:ascii="Georgia" w:hAnsi="Georgia"/>
        </w:rPr>
      </w:pPr>
    </w:p>
    <w:p w14:paraId="14B57E39" w14:textId="77777777" w:rsidR="008E3EDC" w:rsidRDefault="008E3EDC" w:rsidP="008E3EDC">
      <w:pPr>
        <w:rPr>
          <w:rFonts w:ascii="Georgia" w:hAnsi="Georgia"/>
        </w:rPr>
      </w:pPr>
      <w:r w:rsidRPr="007A5212">
        <w:rPr>
          <w:rFonts w:ascii="Georgia" w:hAnsi="Georgia"/>
        </w:rPr>
        <w:t>____________________________________________________________________</w:t>
      </w:r>
    </w:p>
    <w:p w14:paraId="11B81A71" w14:textId="77777777" w:rsidR="008E3EDC" w:rsidRDefault="008E3EDC" w:rsidP="00982A2C">
      <w:pPr>
        <w:rPr>
          <w:rFonts w:ascii="Georgia" w:hAnsi="Georgia"/>
        </w:rPr>
      </w:pPr>
    </w:p>
    <w:p w14:paraId="5EDB0A56" w14:textId="77777777" w:rsidR="008E3EDC" w:rsidRDefault="008E3EDC" w:rsidP="008E3EDC">
      <w:pPr>
        <w:rPr>
          <w:rFonts w:ascii="Georgia" w:hAnsi="Georgia"/>
        </w:rPr>
      </w:pPr>
      <w:r w:rsidRPr="007A5212">
        <w:rPr>
          <w:rFonts w:ascii="Georgia" w:hAnsi="Georgia"/>
        </w:rPr>
        <w:t>____________________________________________________________________</w:t>
      </w:r>
    </w:p>
    <w:p w14:paraId="1428624E" w14:textId="77777777" w:rsidR="008E3EDC" w:rsidRDefault="008E3EDC" w:rsidP="00982A2C">
      <w:pPr>
        <w:rPr>
          <w:rFonts w:ascii="Georgia" w:hAnsi="Georgia"/>
        </w:rPr>
      </w:pPr>
    </w:p>
    <w:p w14:paraId="6C5014BD" w14:textId="77777777" w:rsidR="00DC022C" w:rsidRDefault="00DC022C" w:rsidP="00DC022C">
      <w:pPr>
        <w:rPr>
          <w:rFonts w:ascii="Georgia" w:hAnsi="Georgia"/>
        </w:rPr>
      </w:pPr>
      <w:r w:rsidRPr="007A5212">
        <w:rPr>
          <w:rFonts w:ascii="Georgia" w:hAnsi="Georgia"/>
        </w:rPr>
        <w:t>____________________________________________________________________</w:t>
      </w:r>
    </w:p>
    <w:p w14:paraId="57387EA9" w14:textId="77777777" w:rsidR="006D3196" w:rsidRDefault="006D3196" w:rsidP="006D3196">
      <w:pPr>
        <w:rPr>
          <w:rFonts w:ascii="Georgia" w:hAnsi="Georgia"/>
        </w:rPr>
      </w:pPr>
    </w:p>
    <w:p w14:paraId="2D5FF7BB" w14:textId="77777777" w:rsidR="006D3196" w:rsidRDefault="006D3196" w:rsidP="006D3196">
      <w:pPr>
        <w:rPr>
          <w:rFonts w:ascii="Georgia" w:hAnsi="Georgia"/>
        </w:rPr>
      </w:pPr>
      <w:r w:rsidRPr="007A5212">
        <w:rPr>
          <w:rFonts w:ascii="Georgia" w:hAnsi="Georgia"/>
        </w:rPr>
        <w:t>____________________________________________________________________</w:t>
      </w:r>
    </w:p>
    <w:p w14:paraId="55AF8EB5" w14:textId="77777777" w:rsidR="00DC022C" w:rsidRDefault="00DC022C" w:rsidP="00982A2C">
      <w:pPr>
        <w:rPr>
          <w:rFonts w:ascii="Georgia" w:hAnsi="Georgia"/>
        </w:rPr>
      </w:pPr>
    </w:p>
    <w:p w14:paraId="4B02A46C" w14:textId="77777777" w:rsidR="006D3196" w:rsidRDefault="006D3196" w:rsidP="00DC022C">
      <w:pPr>
        <w:rPr>
          <w:rFonts w:ascii="Georgia" w:hAnsi="Georgia"/>
          <w:b/>
        </w:rPr>
      </w:pPr>
    </w:p>
    <w:p w14:paraId="3F6AA7F0" w14:textId="77777777" w:rsidR="006D3196" w:rsidRDefault="006D3196" w:rsidP="00DC022C">
      <w:pPr>
        <w:rPr>
          <w:rFonts w:ascii="Georgia" w:hAnsi="Georgia"/>
          <w:b/>
        </w:rPr>
      </w:pPr>
    </w:p>
    <w:p w14:paraId="79B980D2" w14:textId="27363184" w:rsidR="004244A7" w:rsidRPr="0005088E" w:rsidRDefault="004244A7" w:rsidP="004244A7">
      <w:pPr>
        <w:rPr>
          <w:rFonts w:ascii="Georgia" w:hAnsi="Georgia"/>
          <w:b/>
        </w:rPr>
      </w:pPr>
      <w:r w:rsidRPr="0005088E">
        <w:rPr>
          <w:rFonts w:ascii="Georgia" w:hAnsi="Georgia"/>
          <w:b/>
        </w:rPr>
        <w:lastRenderedPageBreak/>
        <w:t>Select a picture</w:t>
      </w:r>
      <w:r w:rsidR="00450654">
        <w:rPr>
          <w:rFonts w:ascii="Georgia" w:hAnsi="Georgia"/>
          <w:b/>
        </w:rPr>
        <w:t xml:space="preserve"> from the text</w:t>
      </w:r>
      <w:r w:rsidRPr="0005088E">
        <w:rPr>
          <w:rFonts w:ascii="Georgia" w:hAnsi="Georgia"/>
          <w:b/>
        </w:rPr>
        <w:t xml:space="preserve"> and describe </w:t>
      </w:r>
      <w:r w:rsidR="003B5575">
        <w:rPr>
          <w:rFonts w:ascii="Georgia" w:hAnsi="Georgia"/>
          <w:b/>
        </w:rPr>
        <w:t xml:space="preserve">what it looks like AND </w:t>
      </w:r>
      <w:r w:rsidRPr="0005088E">
        <w:rPr>
          <w:rFonts w:ascii="Georgia" w:hAnsi="Georgia"/>
          <w:b/>
        </w:rPr>
        <w:t>how it helps you to understand the main idea of the book</w:t>
      </w:r>
      <w:r w:rsidR="003B5575">
        <w:rPr>
          <w:rFonts w:ascii="Georgia" w:hAnsi="Georgia"/>
          <w:b/>
        </w:rPr>
        <w:t>.</w:t>
      </w:r>
    </w:p>
    <w:p w14:paraId="5C8FE1F0" w14:textId="77777777" w:rsidR="00DC022C" w:rsidRDefault="00DC022C" w:rsidP="00982A2C">
      <w:pPr>
        <w:rPr>
          <w:rFonts w:ascii="Georgia" w:hAnsi="Georgia"/>
        </w:rPr>
      </w:pPr>
    </w:p>
    <w:p w14:paraId="16DB9286" w14:textId="77777777" w:rsidR="00DC022C" w:rsidRDefault="00DC022C" w:rsidP="00DC022C">
      <w:pPr>
        <w:rPr>
          <w:rFonts w:ascii="Georgia" w:hAnsi="Georgia"/>
        </w:rPr>
      </w:pPr>
      <w:r w:rsidRPr="007A5212">
        <w:rPr>
          <w:rFonts w:ascii="Georgia" w:hAnsi="Georgia"/>
        </w:rPr>
        <w:t>____________________________________________________________________</w:t>
      </w:r>
    </w:p>
    <w:p w14:paraId="0090EC76" w14:textId="77777777" w:rsidR="00DC022C" w:rsidRDefault="00DC022C" w:rsidP="00982A2C">
      <w:pPr>
        <w:rPr>
          <w:rFonts w:ascii="Georgia" w:hAnsi="Georgia"/>
        </w:rPr>
      </w:pPr>
    </w:p>
    <w:p w14:paraId="52CC0CCF" w14:textId="77777777" w:rsidR="00DC022C" w:rsidRDefault="00DC022C" w:rsidP="00DC022C">
      <w:pPr>
        <w:rPr>
          <w:rFonts w:ascii="Georgia" w:hAnsi="Georgia"/>
        </w:rPr>
      </w:pPr>
      <w:r w:rsidRPr="007A5212">
        <w:rPr>
          <w:rFonts w:ascii="Georgia" w:hAnsi="Georgia"/>
        </w:rPr>
        <w:t>____________________________________________________________________</w:t>
      </w:r>
    </w:p>
    <w:p w14:paraId="791445E7" w14:textId="77777777" w:rsidR="00DC022C" w:rsidRDefault="00DC022C" w:rsidP="00982A2C">
      <w:pPr>
        <w:rPr>
          <w:rFonts w:ascii="Georgia" w:hAnsi="Georgia"/>
        </w:rPr>
      </w:pPr>
    </w:p>
    <w:p w14:paraId="19CA9905" w14:textId="77777777" w:rsidR="00DC022C" w:rsidRDefault="00DC022C" w:rsidP="00DC022C">
      <w:pPr>
        <w:rPr>
          <w:rFonts w:ascii="Georgia" w:hAnsi="Georgia"/>
        </w:rPr>
      </w:pPr>
      <w:r w:rsidRPr="007A5212">
        <w:rPr>
          <w:rFonts w:ascii="Georgia" w:hAnsi="Georgia"/>
        </w:rPr>
        <w:t>____________________________________________________________________</w:t>
      </w:r>
    </w:p>
    <w:p w14:paraId="0C5D1017" w14:textId="77777777" w:rsidR="00DC022C" w:rsidRDefault="00DC022C" w:rsidP="00982A2C">
      <w:pPr>
        <w:rPr>
          <w:rFonts w:ascii="Georgia" w:hAnsi="Georgia"/>
        </w:rPr>
      </w:pPr>
    </w:p>
    <w:p w14:paraId="693EE977" w14:textId="77777777" w:rsidR="00DC022C" w:rsidRDefault="00DC022C" w:rsidP="00DC022C">
      <w:pPr>
        <w:rPr>
          <w:rFonts w:ascii="Georgia" w:hAnsi="Georgia"/>
        </w:rPr>
      </w:pPr>
      <w:r w:rsidRPr="007A5212">
        <w:rPr>
          <w:rFonts w:ascii="Georgia" w:hAnsi="Georgia"/>
        </w:rPr>
        <w:t>____________________________________________________________________</w:t>
      </w:r>
    </w:p>
    <w:p w14:paraId="2D8F7364" w14:textId="77777777" w:rsidR="00DC022C" w:rsidRDefault="00DC022C" w:rsidP="00982A2C">
      <w:pPr>
        <w:rPr>
          <w:rFonts w:ascii="Georgia" w:hAnsi="Georgia"/>
        </w:rPr>
      </w:pPr>
    </w:p>
    <w:p w14:paraId="734A9226" w14:textId="77777777" w:rsidR="00DC022C" w:rsidRDefault="00DC022C" w:rsidP="00DC022C">
      <w:pPr>
        <w:rPr>
          <w:rFonts w:ascii="Georgia" w:hAnsi="Georgia"/>
        </w:rPr>
      </w:pPr>
      <w:r w:rsidRPr="007A5212">
        <w:rPr>
          <w:rFonts w:ascii="Georgia" w:hAnsi="Georgia"/>
        </w:rPr>
        <w:t>____________________________________________________________________</w:t>
      </w:r>
    </w:p>
    <w:p w14:paraId="0ED5BF4F" w14:textId="77777777" w:rsidR="00DC022C" w:rsidRDefault="00DC022C" w:rsidP="00982A2C">
      <w:pPr>
        <w:rPr>
          <w:rFonts w:ascii="Georgia" w:hAnsi="Georgia"/>
        </w:rPr>
      </w:pPr>
    </w:p>
    <w:p w14:paraId="3918E4C9" w14:textId="77777777" w:rsidR="00DC022C" w:rsidRDefault="00DC022C" w:rsidP="00DC022C">
      <w:pPr>
        <w:rPr>
          <w:rFonts w:ascii="Georgia" w:hAnsi="Georgia"/>
        </w:rPr>
      </w:pPr>
      <w:r w:rsidRPr="007A5212">
        <w:rPr>
          <w:rFonts w:ascii="Georgia" w:hAnsi="Georgia"/>
        </w:rPr>
        <w:t>____________________________________________________________________</w:t>
      </w:r>
    </w:p>
    <w:p w14:paraId="0B0DB782" w14:textId="77777777" w:rsidR="00DC022C" w:rsidRDefault="00DC022C" w:rsidP="00982A2C">
      <w:pPr>
        <w:rPr>
          <w:rFonts w:ascii="Georgia" w:hAnsi="Georgia"/>
        </w:rPr>
      </w:pPr>
    </w:p>
    <w:p w14:paraId="2845AA74" w14:textId="77777777" w:rsidR="00DC022C" w:rsidRDefault="00DC022C" w:rsidP="00DC022C">
      <w:pPr>
        <w:rPr>
          <w:rFonts w:ascii="Georgia" w:hAnsi="Georgia"/>
        </w:rPr>
      </w:pPr>
      <w:r w:rsidRPr="007A5212">
        <w:rPr>
          <w:rFonts w:ascii="Georgia" w:hAnsi="Georgia"/>
        </w:rPr>
        <w:t>____________________________________________________________________</w:t>
      </w:r>
    </w:p>
    <w:p w14:paraId="13A8EEC6" w14:textId="77777777" w:rsidR="00DC022C" w:rsidRDefault="00DC022C" w:rsidP="00982A2C">
      <w:pPr>
        <w:rPr>
          <w:rFonts w:ascii="Georgia" w:hAnsi="Georgia"/>
        </w:rPr>
      </w:pPr>
    </w:p>
    <w:p w14:paraId="52DCD21C" w14:textId="77777777" w:rsidR="00DC022C" w:rsidRDefault="00DC022C" w:rsidP="00DC022C">
      <w:pPr>
        <w:rPr>
          <w:rFonts w:ascii="Georgia" w:hAnsi="Georgia"/>
        </w:rPr>
      </w:pPr>
      <w:r w:rsidRPr="007A5212">
        <w:rPr>
          <w:rFonts w:ascii="Georgia" w:hAnsi="Georgia"/>
        </w:rPr>
        <w:t>____________________________________________________________________</w:t>
      </w:r>
    </w:p>
    <w:p w14:paraId="7C754E24" w14:textId="77777777" w:rsidR="00DC022C" w:rsidRDefault="00DC022C" w:rsidP="00982A2C">
      <w:pPr>
        <w:rPr>
          <w:rFonts w:ascii="Georgia" w:hAnsi="Georgia"/>
        </w:rPr>
      </w:pPr>
    </w:p>
    <w:p w14:paraId="3B43B057" w14:textId="77777777" w:rsidR="00DC022C" w:rsidRDefault="00DC022C" w:rsidP="00DC022C">
      <w:pPr>
        <w:rPr>
          <w:rFonts w:ascii="Georgia" w:hAnsi="Georgia"/>
        </w:rPr>
      </w:pPr>
      <w:r w:rsidRPr="007A5212">
        <w:rPr>
          <w:rFonts w:ascii="Georgia" w:hAnsi="Georgia"/>
        </w:rPr>
        <w:t>____________________________________________________________________</w:t>
      </w:r>
    </w:p>
    <w:p w14:paraId="2ED0DDC9" w14:textId="77777777" w:rsidR="006D3196" w:rsidRDefault="006D3196" w:rsidP="00DC022C">
      <w:pPr>
        <w:rPr>
          <w:rFonts w:ascii="Georgia" w:hAnsi="Georgia"/>
        </w:rPr>
      </w:pPr>
    </w:p>
    <w:p w14:paraId="1DD93C3E" w14:textId="7B2136F5" w:rsidR="006D3196" w:rsidRDefault="00E70126" w:rsidP="00DC022C">
      <w:pPr>
        <w:rPr>
          <w:rFonts w:ascii="Georgia" w:hAnsi="Georgia"/>
        </w:rPr>
      </w:pPr>
      <w:r w:rsidRPr="007A5212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E49C771" wp14:editId="14722C7B">
                <wp:simplePos x="0" y="0"/>
                <wp:positionH relativeFrom="column">
                  <wp:posOffset>-53340</wp:posOffset>
                </wp:positionH>
                <wp:positionV relativeFrom="paragraph">
                  <wp:posOffset>95885</wp:posOffset>
                </wp:positionV>
                <wp:extent cx="6791325" cy="3194685"/>
                <wp:effectExtent l="10795" t="5715" r="8255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319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4FF4A" w14:textId="751E58AE" w:rsidR="00113D6D" w:rsidRDefault="00DC022C" w:rsidP="00113D6D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Words and Phrases (List any words or phrases that you</w:t>
                            </w:r>
                            <w:r w:rsidR="00227D20">
                              <w:rPr>
                                <w:rFonts w:ascii="Arial" w:hAnsi="Arial"/>
                              </w:rPr>
                              <w:t xml:space="preserve"> either</w:t>
                            </w:r>
                            <w:r>
                              <w:rPr>
                                <w:rFonts w:ascii="Arial" w:hAnsi="Arial"/>
                              </w:rPr>
                              <w:t xml:space="preserve"> did not </w:t>
                            </w:r>
                            <w:r w:rsidR="00EF16DA">
                              <w:rPr>
                                <w:rFonts w:ascii="Arial" w:hAnsi="Arial"/>
                              </w:rPr>
                              <w:t>know prior to reading this book</w:t>
                            </w:r>
                            <w:r w:rsidR="00227D20">
                              <w:rPr>
                                <w:rFonts w:ascii="Arial" w:hAnsi="Arial"/>
                              </w:rPr>
                              <w:t xml:space="preserve"> or </w:t>
                            </w:r>
                            <w:r w:rsidR="00070635">
                              <w:rPr>
                                <w:rFonts w:ascii="Arial" w:hAnsi="Arial"/>
                              </w:rPr>
                              <w:t>that you found extremely interesting</w:t>
                            </w:r>
                            <w:r w:rsidR="00EF16DA">
                              <w:rPr>
                                <w:rFonts w:ascii="Arial" w:hAnsi="Arial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</w:rPr>
                              <w:t>include what the word or phrase means</w:t>
                            </w:r>
                            <w:r w:rsidR="00EF16DA">
                              <w:rPr>
                                <w:rFonts w:ascii="Arial" w:hAnsi="Arial"/>
                              </w:rPr>
                              <w:t>, and how you figured out the word</w:t>
                            </w:r>
                            <w:r w:rsidR="004B0CB2">
                              <w:rPr>
                                <w:rFonts w:ascii="Arial" w:hAnsi="Arial"/>
                              </w:rPr>
                              <w:t xml:space="preserve"> or phrase</w:t>
                            </w:r>
                            <w:r>
                              <w:rPr>
                                <w:rFonts w:ascii="Arial" w:hAnsi="Arial"/>
                              </w:rPr>
                              <w:t>)</w:t>
                            </w:r>
                            <w:r w:rsidR="00113D6D">
                              <w:rPr>
                                <w:rFonts w:ascii="Arial" w:hAnsi="Arial"/>
                              </w:rPr>
                              <w:t xml:space="preserve">:  </w:t>
                            </w:r>
                          </w:p>
                          <w:p w14:paraId="16726711" w14:textId="77777777" w:rsidR="00113D6D" w:rsidRDefault="00113D6D" w:rsidP="00113D6D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3DE8BEF5" w14:textId="77777777" w:rsidR="00982A2C" w:rsidRDefault="00982A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9C77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4.2pt;margin-top:7.55pt;width:534.75pt;height:251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">
                <v:textbox>
                  <w:txbxContent>
                    <w:p w14:paraId="0F74FF4A" w14:textId="751E58AE" w:rsidR="00113D6D" w:rsidRDefault="00DC022C" w:rsidP="00113D6D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>Words and Phrases (List any words or phrases that you</w:t>
                      </w:r>
                      <w:r w:rsidR="00227D20">
                        <w:rPr>
                          <w:rFonts w:ascii="Arial" w:hAnsi="Arial"/>
                        </w:rPr>
                        <w:t xml:space="preserve"> either</w:t>
                      </w:r>
                      <w:r>
                        <w:rPr>
                          <w:rFonts w:ascii="Arial" w:hAnsi="Arial"/>
                        </w:rPr>
                        <w:t xml:space="preserve"> did not </w:t>
                      </w:r>
                      <w:r w:rsidR="00EF16DA">
                        <w:rPr>
                          <w:rFonts w:ascii="Arial" w:hAnsi="Arial"/>
                        </w:rPr>
                        <w:t>know prior to reading this book</w:t>
                      </w:r>
                      <w:r w:rsidR="00227D20">
                        <w:rPr>
                          <w:rFonts w:ascii="Arial" w:hAnsi="Arial"/>
                        </w:rPr>
                        <w:t xml:space="preserve"> or </w:t>
                      </w:r>
                      <w:r w:rsidR="00070635">
                        <w:rPr>
                          <w:rFonts w:ascii="Arial" w:hAnsi="Arial"/>
                        </w:rPr>
                        <w:t>that you found extremely interesting</w:t>
                      </w:r>
                      <w:r w:rsidR="00EF16DA">
                        <w:rPr>
                          <w:rFonts w:ascii="Arial" w:hAnsi="Arial"/>
                        </w:rPr>
                        <w:t xml:space="preserve">, </w:t>
                      </w:r>
                      <w:r>
                        <w:rPr>
                          <w:rFonts w:ascii="Arial" w:hAnsi="Arial"/>
                        </w:rPr>
                        <w:t>include what the word or phrase means</w:t>
                      </w:r>
                      <w:r w:rsidR="00EF16DA">
                        <w:rPr>
                          <w:rFonts w:ascii="Arial" w:hAnsi="Arial"/>
                        </w:rPr>
                        <w:t>, and how you figured out the word</w:t>
                      </w:r>
                      <w:r w:rsidR="004B0CB2">
                        <w:rPr>
                          <w:rFonts w:ascii="Arial" w:hAnsi="Arial"/>
                        </w:rPr>
                        <w:t xml:space="preserve"> or phrase</w:t>
                      </w:r>
                      <w:r>
                        <w:rPr>
                          <w:rFonts w:ascii="Arial" w:hAnsi="Arial"/>
                        </w:rPr>
                        <w:t>)</w:t>
                      </w:r>
                      <w:r w:rsidR="00113D6D">
                        <w:rPr>
                          <w:rFonts w:ascii="Arial" w:hAnsi="Arial"/>
                        </w:rPr>
                        <w:t xml:space="preserve">:  </w:t>
                      </w:r>
                    </w:p>
                    <w:p w14:paraId="16726711" w14:textId="77777777" w:rsidR="00113D6D" w:rsidRDefault="00113D6D" w:rsidP="00113D6D">
                      <w:pPr>
                        <w:rPr>
                          <w:rFonts w:ascii="Arial" w:hAnsi="Arial"/>
                        </w:rPr>
                      </w:pPr>
                    </w:p>
                    <w:p w14:paraId="3DE8BEF5" w14:textId="77777777" w:rsidR="00982A2C" w:rsidRDefault="00982A2C"/>
                  </w:txbxContent>
                </v:textbox>
              </v:shape>
            </w:pict>
          </mc:Fallback>
        </mc:AlternateContent>
      </w:r>
    </w:p>
    <w:p w14:paraId="31E8D04B" w14:textId="77777777" w:rsidR="006D3196" w:rsidRDefault="006D3196" w:rsidP="00DC022C">
      <w:pPr>
        <w:rPr>
          <w:rFonts w:ascii="Georgia" w:hAnsi="Georgia"/>
        </w:rPr>
      </w:pPr>
    </w:p>
    <w:p w14:paraId="4B8BA8CF" w14:textId="77777777" w:rsidR="00DC022C" w:rsidRDefault="00DC022C" w:rsidP="00982A2C">
      <w:pPr>
        <w:rPr>
          <w:rFonts w:ascii="Georgia" w:hAnsi="Georgia"/>
        </w:rPr>
      </w:pPr>
    </w:p>
    <w:p w14:paraId="47D7E5B0" w14:textId="77777777" w:rsidR="00DC022C" w:rsidRDefault="00DC022C" w:rsidP="00982A2C">
      <w:pPr>
        <w:rPr>
          <w:rFonts w:ascii="Georgia" w:hAnsi="Georgia"/>
        </w:rPr>
      </w:pPr>
    </w:p>
    <w:tbl>
      <w:tblPr>
        <w:tblpPr w:leftFromText="180" w:rightFromText="180" w:vertAnchor="text" w:horzAnchor="margin" w:tblpXSpec="center" w:tblpY="4648"/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2351"/>
        <w:gridCol w:w="2352"/>
        <w:gridCol w:w="911"/>
        <w:gridCol w:w="1441"/>
      </w:tblGrid>
      <w:tr w:rsidR="00DC022C" w14:paraId="756DE3B1" w14:textId="77777777" w:rsidTr="006D3196">
        <w:trPr>
          <w:trHeight w:val="342"/>
        </w:trPr>
        <w:tc>
          <w:tcPr>
            <w:tcW w:w="9406" w:type="dxa"/>
            <w:gridSpan w:val="5"/>
            <w:shd w:val="clear" w:color="auto" w:fill="auto"/>
            <w:vAlign w:val="center"/>
          </w:tcPr>
          <w:p w14:paraId="40937EA2" w14:textId="77777777" w:rsidR="00DC022C" w:rsidRPr="004B5F16" w:rsidRDefault="00DC022C" w:rsidP="006D3196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B5F16">
              <w:rPr>
                <w:rFonts w:ascii="Arial Narrow" w:eastAsia="Calibri" w:hAnsi="Arial Narrow"/>
                <w:sz w:val="22"/>
                <w:szCs w:val="22"/>
              </w:rPr>
              <w:t>Assessment Rubric</w:t>
            </w:r>
          </w:p>
        </w:tc>
      </w:tr>
      <w:tr w:rsidR="00DC022C" w14:paraId="3D70AF04" w14:textId="77777777" w:rsidTr="006D3196">
        <w:trPr>
          <w:trHeight w:val="364"/>
        </w:trPr>
        <w:tc>
          <w:tcPr>
            <w:tcW w:w="2351" w:type="dxa"/>
            <w:shd w:val="clear" w:color="auto" w:fill="D9D9D9"/>
            <w:vAlign w:val="center"/>
          </w:tcPr>
          <w:p w14:paraId="13C4EB26" w14:textId="77777777" w:rsidR="00DC022C" w:rsidRPr="004B5F16" w:rsidRDefault="00DC022C" w:rsidP="006D3196">
            <w:pPr>
              <w:jc w:val="center"/>
              <w:rPr>
                <w:rFonts w:ascii="Arial Narrow" w:eastAsia="Calibri" w:hAnsi="Arial Narrow"/>
                <w:sz w:val="16"/>
                <w:szCs w:val="22"/>
              </w:rPr>
            </w:pPr>
            <w:r w:rsidRPr="004B5F16">
              <w:rPr>
                <w:rFonts w:ascii="Arial Narrow" w:eastAsia="Calibri" w:hAnsi="Arial Narrow"/>
                <w:sz w:val="16"/>
                <w:szCs w:val="22"/>
              </w:rPr>
              <w:t>4 Met Standard</w:t>
            </w:r>
          </w:p>
        </w:tc>
        <w:tc>
          <w:tcPr>
            <w:tcW w:w="2351" w:type="dxa"/>
            <w:shd w:val="clear" w:color="auto" w:fill="D9D9D9"/>
            <w:vAlign w:val="center"/>
          </w:tcPr>
          <w:p w14:paraId="047DCF60" w14:textId="77777777" w:rsidR="00DC022C" w:rsidRPr="004B5F16" w:rsidRDefault="00DC022C" w:rsidP="006D3196">
            <w:pPr>
              <w:jc w:val="center"/>
              <w:rPr>
                <w:rFonts w:ascii="Arial Narrow" w:eastAsia="Calibri" w:hAnsi="Arial Narrow"/>
                <w:sz w:val="16"/>
                <w:szCs w:val="22"/>
              </w:rPr>
            </w:pPr>
            <w:r w:rsidRPr="004B5F16">
              <w:rPr>
                <w:rFonts w:ascii="Arial Narrow" w:eastAsia="Calibri" w:hAnsi="Arial Narrow"/>
                <w:sz w:val="16"/>
                <w:szCs w:val="22"/>
              </w:rPr>
              <w:t>3 Consistent progress toward standard</w:t>
            </w:r>
          </w:p>
        </w:tc>
        <w:tc>
          <w:tcPr>
            <w:tcW w:w="2352" w:type="dxa"/>
            <w:shd w:val="clear" w:color="auto" w:fill="D9D9D9"/>
            <w:vAlign w:val="center"/>
          </w:tcPr>
          <w:p w14:paraId="69893CB0" w14:textId="77777777" w:rsidR="00DC022C" w:rsidRPr="004B5F16" w:rsidRDefault="00DC022C" w:rsidP="006D3196">
            <w:pPr>
              <w:jc w:val="center"/>
              <w:rPr>
                <w:rFonts w:ascii="Arial Narrow" w:eastAsia="Calibri" w:hAnsi="Arial Narrow"/>
                <w:sz w:val="16"/>
                <w:szCs w:val="22"/>
              </w:rPr>
            </w:pPr>
            <w:r w:rsidRPr="004B5F16">
              <w:rPr>
                <w:rFonts w:ascii="Arial Narrow" w:eastAsia="Calibri" w:hAnsi="Arial Narrow"/>
                <w:sz w:val="16"/>
                <w:szCs w:val="22"/>
              </w:rPr>
              <w:t xml:space="preserve">2 </w:t>
            </w:r>
            <w:r w:rsidR="00812E1D" w:rsidRPr="004B5F16">
              <w:rPr>
                <w:rFonts w:ascii="Arial Narrow" w:eastAsia="Calibri" w:hAnsi="Arial Narrow"/>
                <w:sz w:val="16"/>
                <w:szCs w:val="22"/>
              </w:rPr>
              <w:t>inconsistent</w:t>
            </w:r>
            <w:r w:rsidRPr="004B5F16">
              <w:rPr>
                <w:rFonts w:ascii="Arial Narrow" w:eastAsia="Calibri" w:hAnsi="Arial Narrow"/>
                <w:sz w:val="16"/>
                <w:szCs w:val="22"/>
              </w:rPr>
              <w:t xml:space="preserve"> progress toward standard</w:t>
            </w:r>
          </w:p>
        </w:tc>
        <w:tc>
          <w:tcPr>
            <w:tcW w:w="2352" w:type="dxa"/>
            <w:gridSpan w:val="2"/>
            <w:shd w:val="clear" w:color="auto" w:fill="D9D9D9"/>
            <w:vAlign w:val="center"/>
          </w:tcPr>
          <w:p w14:paraId="50EA0939" w14:textId="77777777" w:rsidR="00DC022C" w:rsidRPr="004B5F16" w:rsidRDefault="00DC022C" w:rsidP="006D3196">
            <w:pPr>
              <w:jc w:val="center"/>
              <w:rPr>
                <w:rFonts w:ascii="Arial Narrow" w:eastAsia="Calibri" w:hAnsi="Arial Narrow"/>
                <w:sz w:val="16"/>
                <w:szCs w:val="22"/>
              </w:rPr>
            </w:pPr>
            <w:r w:rsidRPr="004B5F16">
              <w:rPr>
                <w:rFonts w:ascii="Arial Narrow" w:eastAsia="Calibri" w:hAnsi="Arial Narrow"/>
                <w:sz w:val="16"/>
                <w:szCs w:val="22"/>
              </w:rPr>
              <w:t>1 area of concern</w:t>
            </w:r>
          </w:p>
        </w:tc>
      </w:tr>
      <w:tr w:rsidR="00DC022C" w14:paraId="4CFCCA23" w14:textId="77777777" w:rsidTr="006D3196">
        <w:trPr>
          <w:trHeight w:val="342"/>
        </w:trPr>
        <w:tc>
          <w:tcPr>
            <w:tcW w:w="7965" w:type="dxa"/>
            <w:gridSpan w:val="4"/>
            <w:shd w:val="clear" w:color="auto" w:fill="auto"/>
            <w:vAlign w:val="center"/>
          </w:tcPr>
          <w:p w14:paraId="26F70818" w14:textId="14C784C9" w:rsidR="00DC022C" w:rsidRPr="004B5F16" w:rsidRDefault="00CF0471" w:rsidP="006D3196">
            <w:pPr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Demonstrates understanding of key ideas and details using evidence from the text</w:t>
            </w:r>
            <w:r w:rsidR="002C7E0C">
              <w:rPr>
                <w:rFonts w:ascii="Arial Narrow" w:eastAsia="Calibri" w:hAnsi="Arial Narrow"/>
                <w:sz w:val="22"/>
                <w:szCs w:val="22"/>
              </w:rPr>
              <w:t xml:space="preserve"> (conclusions)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6DFE39D0" w14:textId="77777777" w:rsidR="00DC022C" w:rsidRPr="004B5F16" w:rsidRDefault="00DC022C" w:rsidP="006D3196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B5F16">
              <w:rPr>
                <w:rFonts w:ascii="Arial Narrow" w:eastAsia="Calibri" w:hAnsi="Arial Narrow"/>
                <w:sz w:val="22"/>
                <w:szCs w:val="22"/>
              </w:rPr>
              <w:t>4    3    2    1</w:t>
            </w:r>
          </w:p>
        </w:tc>
      </w:tr>
      <w:tr w:rsidR="002C7E0C" w14:paraId="62828C15" w14:textId="77777777" w:rsidTr="006D3196">
        <w:trPr>
          <w:trHeight w:val="364"/>
        </w:trPr>
        <w:tc>
          <w:tcPr>
            <w:tcW w:w="7965" w:type="dxa"/>
            <w:gridSpan w:val="4"/>
            <w:shd w:val="clear" w:color="auto" w:fill="auto"/>
            <w:vAlign w:val="center"/>
          </w:tcPr>
          <w:p w14:paraId="18E37802" w14:textId="7532EDE0" w:rsidR="002C7E0C" w:rsidRPr="004B5F16" w:rsidRDefault="002C7E0C" w:rsidP="002C7E0C">
            <w:pPr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>Demonstrates understanding of key ideas and details using evidence from the text (main ideas)</w:t>
            </w:r>
          </w:p>
        </w:tc>
        <w:tc>
          <w:tcPr>
            <w:tcW w:w="1441" w:type="dxa"/>
            <w:shd w:val="clear" w:color="auto" w:fill="auto"/>
            <w:vAlign w:val="center"/>
          </w:tcPr>
          <w:p w14:paraId="697FAFA7" w14:textId="77777777" w:rsidR="002C7E0C" w:rsidRPr="004B5F16" w:rsidRDefault="002C7E0C" w:rsidP="002C7E0C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B5F16">
              <w:rPr>
                <w:rFonts w:ascii="Arial Narrow" w:eastAsia="Calibri" w:hAnsi="Arial Narrow"/>
                <w:sz w:val="22"/>
                <w:szCs w:val="22"/>
              </w:rPr>
              <w:t>4    3    2    1</w:t>
            </w:r>
          </w:p>
        </w:tc>
      </w:tr>
      <w:tr w:rsidR="002C7E0C" w14:paraId="3819E72A" w14:textId="77777777" w:rsidTr="006D3196">
        <w:trPr>
          <w:trHeight w:val="170"/>
        </w:trPr>
        <w:tc>
          <w:tcPr>
            <w:tcW w:w="7965" w:type="dxa"/>
            <w:gridSpan w:val="4"/>
            <w:shd w:val="clear" w:color="auto" w:fill="D9D9D9"/>
            <w:vAlign w:val="center"/>
          </w:tcPr>
          <w:p w14:paraId="6F5E53D8" w14:textId="06DF2ED2" w:rsidR="002C7E0C" w:rsidRPr="004B5F16" w:rsidRDefault="002C7E0C" w:rsidP="002C7E0C">
            <w:pPr>
              <w:jc w:val="center"/>
              <w:rPr>
                <w:rFonts w:ascii="Arial Narrow" w:eastAsia="Calibri" w:hAnsi="Arial Narrow"/>
                <w:sz w:val="22"/>
                <w:szCs w:val="22"/>
              </w:rPr>
            </w:pPr>
            <w:r w:rsidRPr="004B5F16">
              <w:rPr>
                <w:rFonts w:ascii="Arial Narrow" w:eastAsia="Calibri" w:hAnsi="Arial Narrow"/>
                <w:sz w:val="22"/>
                <w:szCs w:val="22"/>
              </w:rPr>
              <w:t>Any row</w:t>
            </w:r>
            <w:r w:rsidR="004B1576">
              <w:rPr>
                <w:rFonts w:ascii="Arial Narrow" w:eastAsia="Calibri" w:hAnsi="Arial Narrow"/>
                <w:sz w:val="22"/>
                <w:szCs w:val="22"/>
              </w:rPr>
              <w:t>s</w:t>
            </w:r>
            <w:r w:rsidRPr="004B5F16">
              <w:rPr>
                <w:rFonts w:ascii="Arial Narrow" w:eastAsia="Calibri" w:hAnsi="Arial Narrow"/>
                <w:sz w:val="22"/>
                <w:szCs w:val="22"/>
              </w:rPr>
              <w:t xml:space="preserve"> not circled w</w:t>
            </w:r>
            <w:r>
              <w:rPr>
                <w:rFonts w:ascii="Arial Narrow" w:eastAsia="Calibri" w:hAnsi="Arial Narrow"/>
                <w:sz w:val="22"/>
                <w:szCs w:val="22"/>
              </w:rPr>
              <w:t xml:space="preserve">ere </w:t>
            </w:r>
            <w:r w:rsidRPr="004B5F16">
              <w:rPr>
                <w:rFonts w:ascii="Arial Narrow" w:eastAsia="Calibri" w:hAnsi="Arial Narrow"/>
                <w:sz w:val="22"/>
                <w:szCs w:val="22"/>
              </w:rPr>
              <w:t xml:space="preserve">not assessed on this </w:t>
            </w:r>
            <w:r w:rsidR="00B74194">
              <w:rPr>
                <w:rFonts w:ascii="Arial Narrow" w:eastAsia="Calibri" w:hAnsi="Arial Narrow"/>
                <w:sz w:val="22"/>
                <w:szCs w:val="22"/>
              </w:rPr>
              <w:t>response</w:t>
            </w:r>
            <w:r w:rsidRPr="004B5F16">
              <w:rPr>
                <w:rFonts w:ascii="Arial Narrow" w:eastAsia="Calibri" w:hAnsi="Arial Narrow"/>
                <w:sz w:val="22"/>
                <w:szCs w:val="22"/>
              </w:rPr>
              <w:t>.</w:t>
            </w:r>
          </w:p>
        </w:tc>
        <w:tc>
          <w:tcPr>
            <w:tcW w:w="1441" w:type="dxa"/>
            <w:shd w:val="clear" w:color="auto" w:fill="auto"/>
          </w:tcPr>
          <w:p w14:paraId="10C386E0" w14:textId="77777777" w:rsidR="002C7E0C" w:rsidRPr="004B5F16" w:rsidRDefault="002C7E0C" w:rsidP="002C7E0C">
            <w:pPr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</w:tbl>
    <w:p w14:paraId="54C5FB0B" w14:textId="77777777" w:rsidR="00807018" w:rsidRDefault="00807018" w:rsidP="00982A2C">
      <w:pPr>
        <w:rPr>
          <w:rFonts w:ascii="Georgia" w:hAnsi="Georgia"/>
        </w:rPr>
      </w:pPr>
    </w:p>
    <w:p w14:paraId="4A3CA518" w14:textId="77777777" w:rsidR="00807018" w:rsidRDefault="00807018" w:rsidP="00807018">
      <w:pPr>
        <w:rPr>
          <w:rFonts w:ascii="Georgia" w:hAnsi="Georgia"/>
          <w:szCs w:val="24"/>
        </w:rPr>
      </w:pPr>
    </w:p>
    <w:p w14:paraId="13966A3B" w14:textId="77777777" w:rsidR="00807018" w:rsidRDefault="00807018" w:rsidP="00807018">
      <w:pPr>
        <w:rPr>
          <w:rFonts w:ascii="Georgia" w:hAnsi="Georgia"/>
          <w:szCs w:val="24"/>
        </w:rPr>
      </w:pPr>
    </w:p>
    <w:p w14:paraId="0C760B1D" w14:textId="77777777" w:rsidR="00693DED" w:rsidRPr="00807018" w:rsidRDefault="00693DED" w:rsidP="00807018">
      <w:pPr>
        <w:rPr>
          <w:rFonts w:ascii="Georgia" w:hAnsi="Georgia"/>
          <w:szCs w:val="24"/>
        </w:rPr>
      </w:pPr>
    </w:p>
    <w:p w14:paraId="27951B6C" w14:textId="77777777" w:rsidR="00807018" w:rsidRPr="007A5212" w:rsidRDefault="00807018" w:rsidP="00982A2C">
      <w:pPr>
        <w:rPr>
          <w:rFonts w:ascii="Georgia" w:hAnsi="Georgia"/>
          <w:sz w:val="4"/>
        </w:rPr>
      </w:pPr>
    </w:p>
    <w:sectPr w:rsidR="00807018" w:rsidRPr="007A5212">
      <w:pgSz w:w="12240" w:h="15840"/>
      <w:pgMar w:top="806" w:right="806" w:bottom="806" w:left="8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0B3"/>
    <w:rsid w:val="00021B40"/>
    <w:rsid w:val="0005088E"/>
    <w:rsid w:val="00070635"/>
    <w:rsid w:val="00096691"/>
    <w:rsid w:val="000C2370"/>
    <w:rsid w:val="00106F11"/>
    <w:rsid w:val="00113D6D"/>
    <w:rsid w:val="00160188"/>
    <w:rsid w:val="00227D20"/>
    <w:rsid w:val="00294A1A"/>
    <w:rsid w:val="002B2173"/>
    <w:rsid w:val="002C7E0C"/>
    <w:rsid w:val="002E7314"/>
    <w:rsid w:val="00310344"/>
    <w:rsid w:val="00310924"/>
    <w:rsid w:val="003B5575"/>
    <w:rsid w:val="003B6E19"/>
    <w:rsid w:val="004244A7"/>
    <w:rsid w:val="00450654"/>
    <w:rsid w:val="004B0CB2"/>
    <w:rsid w:val="004B1576"/>
    <w:rsid w:val="004B5F16"/>
    <w:rsid w:val="004C447A"/>
    <w:rsid w:val="004D3E86"/>
    <w:rsid w:val="00511916"/>
    <w:rsid w:val="00523387"/>
    <w:rsid w:val="00531CE5"/>
    <w:rsid w:val="005E6814"/>
    <w:rsid w:val="006020B3"/>
    <w:rsid w:val="00636C6B"/>
    <w:rsid w:val="00646D5B"/>
    <w:rsid w:val="00664F9D"/>
    <w:rsid w:val="00680D23"/>
    <w:rsid w:val="0069118B"/>
    <w:rsid w:val="00693DED"/>
    <w:rsid w:val="006D3196"/>
    <w:rsid w:val="006E35B7"/>
    <w:rsid w:val="00724397"/>
    <w:rsid w:val="00774ABD"/>
    <w:rsid w:val="007A5212"/>
    <w:rsid w:val="00807018"/>
    <w:rsid w:val="00812E1D"/>
    <w:rsid w:val="008E3EDC"/>
    <w:rsid w:val="00982A2C"/>
    <w:rsid w:val="009932C7"/>
    <w:rsid w:val="009A44B9"/>
    <w:rsid w:val="00A03E2D"/>
    <w:rsid w:val="00A20F0E"/>
    <w:rsid w:val="00B0601D"/>
    <w:rsid w:val="00B30675"/>
    <w:rsid w:val="00B54A3E"/>
    <w:rsid w:val="00B74194"/>
    <w:rsid w:val="00BA3227"/>
    <w:rsid w:val="00C32AF6"/>
    <w:rsid w:val="00CF0471"/>
    <w:rsid w:val="00D559D0"/>
    <w:rsid w:val="00D65E69"/>
    <w:rsid w:val="00DC022C"/>
    <w:rsid w:val="00DD4384"/>
    <w:rsid w:val="00DE2CB6"/>
    <w:rsid w:val="00E02C2D"/>
    <w:rsid w:val="00E70126"/>
    <w:rsid w:val="00EF16DA"/>
    <w:rsid w:val="00F2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94CF0A"/>
  <w15:chartTrackingRefBased/>
  <w15:docId w15:val="{75E5E876-30DF-49E2-879D-AC0292A8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i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3E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3E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93DE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Literature Evaluation: Non-Fiction</vt:lpstr>
    </vt:vector>
  </TitlesOfParts>
  <Company>Lake Orion Schools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Literature Evaluation: Non-Fiction</dc:title>
  <dc:subject/>
  <dc:creator>Paint Creek Elementary</dc:creator>
  <cp:keywords/>
  <cp:lastModifiedBy>Eileen Murtaugh</cp:lastModifiedBy>
  <cp:revision>14</cp:revision>
  <cp:lastPrinted>2017-11-08T19:58:00Z</cp:lastPrinted>
  <dcterms:created xsi:type="dcterms:W3CDTF">2019-11-13T17:00:00Z</dcterms:created>
  <dcterms:modified xsi:type="dcterms:W3CDTF">2020-11-19T16:58:00Z</dcterms:modified>
</cp:coreProperties>
</file>